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F7C970" w14:textId="77777777" w:rsidR="003E73F9" w:rsidRDefault="003E73F9" w:rsidP="003E73F9">
      <w:pPr>
        <w:rPr>
          <w:i/>
          <w:sz w:val="28"/>
          <w:szCs w:val="28"/>
        </w:rPr>
      </w:pPr>
      <w:r w:rsidRPr="003E73F9">
        <w:rPr>
          <w:i/>
          <w:sz w:val="28"/>
          <w:szCs w:val="28"/>
        </w:rPr>
        <w:t>Inauguration de l'Institut des Sciences Cognitives - Marc Jeannerod</w:t>
      </w:r>
    </w:p>
    <w:p w14:paraId="74F79730" w14:textId="77777777" w:rsidR="003E73F9" w:rsidRDefault="003E73F9" w:rsidP="003E73F9">
      <w:pPr>
        <w:rPr>
          <w:i/>
          <w:sz w:val="28"/>
          <w:szCs w:val="28"/>
        </w:rPr>
      </w:pPr>
    </w:p>
    <w:p w14:paraId="597013E8" w14:textId="77777777" w:rsidR="003E73F9" w:rsidRPr="003E73F9" w:rsidRDefault="003E73F9" w:rsidP="003E73F9">
      <w:pPr>
        <w:rPr>
          <w:i/>
          <w:sz w:val="28"/>
          <w:szCs w:val="28"/>
        </w:rPr>
      </w:pPr>
    </w:p>
    <w:p w14:paraId="3BB894B5" w14:textId="77777777" w:rsidR="003E73F9" w:rsidRPr="003E73F9" w:rsidRDefault="003E73F9" w:rsidP="003E73F9">
      <w:pPr>
        <w:rPr>
          <w:b/>
          <w:sz w:val="28"/>
          <w:szCs w:val="28"/>
        </w:rPr>
      </w:pPr>
      <w:r w:rsidRPr="003E73F9">
        <w:rPr>
          <w:b/>
          <w:sz w:val="28"/>
          <w:szCs w:val="28"/>
        </w:rPr>
        <w:t xml:space="preserve">PROGRAMME PRESENTATION de l’UMR 5304  </w:t>
      </w:r>
      <w:r w:rsidRPr="003E73F9">
        <w:rPr>
          <w:b/>
          <w:i/>
          <w:sz w:val="28"/>
          <w:szCs w:val="28"/>
        </w:rPr>
        <w:t>11h – 12h</w:t>
      </w:r>
      <w:r w:rsidRPr="003E73F9">
        <w:rPr>
          <w:b/>
          <w:sz w:val="28"/>
          <w:szCs w:val="28"/>
        </w:rPr>
        <w:t xml:space="preserve"> :</w:t>
      </w:r>
    </w:p>
    <w:p w14:paraId="332DAD09" w14:textId="77777777" w:rsidR="003E73F9" w:rsidRDefault="003E73F9" w:rsidP="003E73F9"/>
    <w:p w14:paraId="7A53FE78" w14:textId="77777777" w:rsidR="003E73F9" w:rsidRDefault="003E73F9" w:rsidP="003E73F9"/>
    <w:p w14:paraId="03563763" w14:textId="77777777" w:rsidR="000A4348" w:rsidRDefault="000A4348"/>
    <w:p w14:paraId="1D9772C3" w14:textId="77777777" w:rsidR="003E73F9" w:rsidRPr="003E73F9" w:rsidRDefault="003E73F9" w:rsidP="003E73F9">
      <w:pPr>
        <w:rPr>
          <w:b/>
        </w:rPr>
      </w:pPr>
      <w:r>
        <w:rPr>
          <w:b/>
        </w:rPr>
        <w:t>11h – 11h15 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 w:rsidRPr="003E73F9">
        <w:rPr>
          <w:b/>
        </w:rPr>
        <w:t>Aurore Curie</w:t>
      </w:r>
    </w:p>
    <w:p w14:paraId="561A533E" w14:textId="77777777" w:rsidR="003E73F9" w:rsidRDefault="003E73F9" w:rsidP="003E73F9">
      <w:pPr>
        <w:jc w:val="center"/>
      </w:pPr>
      <w:r>
        <w:t>(</w:t>
      </w:r>
      <w:r w:rsidRPr="003E73F9">
        <w:t xml:space="preserve">MCU - </w:t>
      </w:r>
      <w:proofErr w:type="gramStart"/>
      <w:r w:rsidRPr="003E73F9">
        <w:t xml:space="preserve">PH </w:t>
      </w:r>
      <w:r>
        <w:t>)</w:t>
      </w:r>
      <w:proofErr w:type="gramEnd"/>
    </w:p>
    <w:p w14:paraId="4AF85866" w14:textId="77777777" w:rsidR="003E73F9" w:rsidRPr="00D607A6" w:rsidRDefault="003E73F9" w:rsidP="00D607A6">
      <w:pPr>
        <w:jc w:val="center"/>
        <w:rPr>
          <w:i/>
        </w:rPr>
      </w:pPr>
    </w:p>
    <w:p w14:paraId="0D3AA658" w14:textId="0859CAA3" w:rsidR="00D607A6" w:rsidRPr="00D607A6" w:rsidRDefault="00D607A6" w:rsidP="00D60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"/>
          <w:i/>
        </w:rPr>
      </w:pPr>
      <w:r>
        <w:rPr>
          <w:rFonts w:cs="Courier"/>
          <w:i/>
        </w:rPr>
        <w:t>« </w:t>
      </w:r>
      <w:r w:rsidRPr="00D607A6">
        <w:rPr>
          <w:rFonts w:cs="Courier"/>
          <w:i/>
        </w:rPr>
        <w:t xml:space="preserve">Déficiences Intellectuelles d'origine génétique: du </w:t>
      </w:r>
      <w:proofErr w:type="spellStart"/>
      <w:r w:rsidRPr="00D607A6">
        <w:rPr>
          <w:rFonts w:cs="Courier"/>
          <w:i/>
        </w:rPr>
        <w:t>phénotypage</w:t>
      </w:r>
      <w:proofErr w:type="spellEnd"/>
      <w:r w:rsidRPr="00D607A6">
        <w:rPr>
          <w:rFonts w:cs="Courier"/>
          <w:i/>
        </w:rPr>
        <w:t xml:space="preserve"> </w:t>
      </w:r>
      <w:r>
        <w:rPr>
          <w:rFonts w:cs="Courier"/>
          <w:i/>
        </w:rPr>
        <w:t>aux perspectives thérapeutiques »</w:t>
      </w:r>
      <w:bookmarkStart w:id="0" w:name="_GoBack"/>
      <w:bookmarkEnd w:id="0"/>
    </w:p>
    <w:p w14:paraId="346429F5" w14:textId="77777777" w:rsidR="003E73F9" w:rsidRDefault="003E73F9" w:rsidP="00D607A6"/>
    <w:p w14:paraId="1E0C3CE9" w14:textId="77777777" w:rsidR="00D607A6" w:rsidRDefault="00D607A6" w:rsidP="00D607A6"/>
    <w:p w14:paraId="01AA5ADF" w14:textId="77777777" w:rsidR="003E73F9" w:rsidRDefault="003E73F9" w:rsidP="003E73F9">
      <w:pPr>
        <w:jc w:val="center"/>
      </w:pPr>
    </w:p>
    <w:p w14:paraId="7F6CDFB2" w14:textId="77777777" w:rsidR="003E73F9" w:rsidRPr="003E73F9" w:rsidRDefault="003E73F9" w:rsidP="003E73F9">
      <w:pPr>
        <w:rPr>
          <w:b/>
        </w:rPr>
      </w:pPr>
      <w:r>
        <w:rPr>
          <w:b/>
        </w:rPr>
        <w:t xml:space="preserve">11h15 – 11h30 :                               </w:t>
      </w:r>
      <w:r w:rsidRPr="003E73F9">
        <w:rPr>
          <w:b/>
        </w:rPr>
        <w:t xml:space="preserve">Jean-Rémi </w:t>
      </w:r>
      <w:proofErr w:type="spellStart"/>
      <w:r w:rsidRPr="003E73F9">
        <w:rPr>
          <w:b/>
        </w:rPr>
        <w:t>Hocmann</w:t>
      </w:r>
      <w:proofErr w:type="spellEnd"/>
    </w:p>
    <w:p w14:paraId="0ECEA2D5" w14:textId="77777777" w:rsidR="003E73F9" w:rsidRDefault="003E73F9" w:rsidP="003E73F9">
      <w:pPr>
        <w:jc w:val="center"/>
      </w:pPr>
      <w:r w:rsidRPr="003E73F9">
        <w:t xml:space="preserve"> </w:t>
      </w:r>
      <w:r>
        <w:t>(</w:t>
      </w:r>
      <w:r w:rsidRPr="003E73F9">
        <w:t>Chargé de Recherche</w:t>
      </w:r>
      <w:r>
        <w:t>)</w:t>
      </w:r>
    </w:p>
    <w:p w14:paraId="28498B70" w14:textId="77777777" w:rsidR="003E73F9" w:rsidRDefault="003E73F9" w:rsidP="003E73F9">
      <w:pPr>
        <w:jc w:val="center"/>
      </w:pPr>
    </w:p>
    <w:p w14:paraId="28771B29" w14:textId="77777777" w:rsidR="003E73F9" w:rsidRPr="003E73F9" w:rsidRDefault="003E73F9" w:rsidP="003E73F9">
      <w:pPr>
        <w:jc w:val="center"/>
        <w:rPr>
          <w:i/>
        </w:rPr>
      </w:pPr>
      <w:r>
        <w:rPr>
          <w:rFonts w:eastAsia="Times New Roman" w:cs="Times New Roman"/>
          <w:i/>
        </w:rPr>
        <w:t>« </w:t>
      </w:r>
      <w:r w:rsidRPr="003E73F9">
        <w:rPr>
          <w:rFonts w:eastAsia="Times New Roman" w:cs="Times New Roman"/>
          <w:i/>
        </w:rPr>
        <w:t>Représentation de relations abstraites chez le nourrisson</w:t>
      </w:r>
      <w:r>
        <w:rPr>
          <w:rFonts w:eastAsia="Times New Roman" w:cs="Times New Roman"/>
          <w:i/>
        </w:rPr>
        <w:t> »</w:t>
      </w:r>
    </w:p>
    <w:p w14:paraId="7C59B4B4" w14:textId="77777777" w:rsidR="003E73F9" w:rsidRDefault="003E73F9" w:rsidP="003E73F9">
      <w:pPr>
        <w:jc w:val="center"/>
      </w:pPr>
    </w:p>
    <w:p w14:paraId="1876622B" w14:textId="77777777" w:rsidR="003E73F9" w:rsidRDefault="003E73F9" w:rsidP="003E73F9">
      <w:pPr>
        <w:jc w:val="center"/>
      </w:pPr>
    </w:p>
    <w:p w14:paraId="5689804C" w14:textId="77777777" w:rsidR="00D607A6" w:rsidRDefault="00D607A6" w:rsidP="003E73F9">
      <w:pPr>
        <w:jc w:val="center"/>
      </w:pPr>
    </w:p>
    <w:p w14:paraId="10A0BA01" w14:textId="77777777" w:rsidR="003E73F9" w:rsidRPr="003E73F9" w:rsidRDefault="003E73F9" w:rsidP="003E73F9">
      <w:pPr>
        <w:rPr>
          <w:b/>
        </w:rPr>
      </w:pPr>
      <w:r>
        <w:rPr>
          <w:b/>
        </w:rPr>
        <w:t xml:space="preserve">11h30 – 11h45 :                                   </w:t>
      </w:r>
      <w:r w:rsidRPr="003E73F9">
        <w:rPr>
          <w:b/>
        </w:rPr>
        <w:t xml:space="preserve"> Olivier </w:t>
      </w:r>
      <w:proofErr w:type="spellStart"/>
      <w:r w:rsidRPr="003E73F9">
        <w:rPr>
          <w:b/>
        </w:rPr>
        <w:t>Mascaro</w:t>
      </w:r>
      <w:proofErr w:type="spellEnd"/>
    </w:p>
    <w:p w14:paraId="010C7C8D" w14:textId="77777777" w:rsidR="003E73F9" w:rsidRDefault="003E73F9" w:rsidP="003E73F9">
      <w:pPr>
        <w:jc w:val="center"/>
      </w:pPr>
      <w:r>
        <w:t>(</w:t>
      </w:r>
      <w:r w:rsidRPr="003E73F9">
        <w:t>Chargé de Recherche</w:t>
      </w:r>
      <w:r>
        <w:t>)</w:t>
      </w:r>
    </w:p>
    <w:p w14:paraId="5712EBF0" w14:textId="77777777" w:rsidR="00286C75" w:rsidRDefault="00286C75" w:rsidP="003E73F9">
      <w:pPr>
        <w:jc w:val="center"/>
        <w:rPr>
          <w:rFonts w:eastAsia="Times New Roman" w:cs="Times New Roman"/>
        </w:rPr>
      </w:pPr>
    </w:p>
    <w:p w14:paraId="0BF2314E" w14:textId="77777777" w:rsidR="003E73F9" w:rsidRPr="00286C75" w:rsidRDefault="00286C75" w:rsidP="003E73F9">
      <w:pPr>
        <w:jc w:val="center"/>
        <w:rPr>
          <w:i/>
        </w:rPr>
      </w:pPr>
      <w:r w:rsidRPr="00286C75">
        <w:rPr>
          <w:rFonts w:eastAsia="Times New Roman" w:cs="Times New Roman"/>
          <w:i/>
        </w:rPr>
        <w:t>« Le bébé sociologue: Comment les enfants raisonnent sur les interactions, relations, et structures sociales »</w:t>
      </w:r>
    </w:p>
    <w:p w14:paraId="655A377A" w14:textId="77777777" w:rsidR="003E73F9" w:rsidRDefault="003E73F9" w:rsidP="003E73F9">
      <w:pPr>
        <w:jc w:val="center"/>
      </w:pPr>
    </w:p>
    <w:p w14:paraId="740BD2A6" w14:textId="77777777" w:rsidR="00D607A6" w:rsidRDefault="00D607A6" w:rsidP="003E73F9">
      <w:pPr>
        <w:jc w:val="center"/>
      </w:pPr>
    </w:p>
    <w:p w14:paraId="510F41B9" w14:textId="77777777" w:rsidR="003E73F9" w:rsidRDefault="003E73F9" w:rsidP="003E73F9">
      <w:pPr>
        <w:jc w:val="center"/>
      </w:pPr>
    </w:p>
    <w:p w14:paraId="51594074" w14:textId="77777777" w:rsidR="003E73F9" w:rsidRPr="003E73F9" w:rsidRDefault="003E73F9" w:rsidP="003E73F9">
      <w:pPr>
        <w:rPr>
          <w:b/>
        </w:rPr>
      </w:pPr>
      <w:r>
        <w:rPr>
          <w:b/>
        </w:rPr>
        <w:t xml:space="preserve">11h45 – 15h :                             </w:t>
      </w:r>
      <w:r w:rsidRPr="003E73F9">
        <w:rPr>
          <w:b/>
        </w:rPr>
        <w:t xml:space="preserve">Jean-Baptiste Van der </w:t>
      </w:r>
      <w:proofErr w:type="spellStart"/>
      <w:r w:rsidRPr="003E73F9">
        <w:rPr>
          <w:b/>
        </w:rPr>
        <w:t>Henst</w:t>
      </w:r>
      <w:proofErr w:type="spellEnd"/>
    </w:p>
    <w:p w14:paraId="680A91B5" w14:textId="77777777" w:rsidR="003E73F9" w:rsidRDefault="003E73F9" w:rsidP="003E73F9">
      <w:pPr>
        <w:jc w:val="center"/>
      </w:pPr>
      <w:r w:rsidRPr="003E73F9">
        <w:t xml:space="preserve"> </w:t>
      </w:r>
      <w:r>
        <w:t>(</w:t>
      </w:r>
      <w:r w:rsidRPr="003E73F9">
        <w:t>Directeur de Recherche</w:t>
      </w:r>
      <w:r>
        <w:t>)</w:t>
      </w:r>
    </w:p>
    <w:p w14:paraId="7884B859" w14:textId="77777777" w:rsidR="003E73F9" w:rsidRDefault="003E73F9" w:rsidP="003E73F9">
      <w:pPr>
        <w:jc w:val="center"/>
      </w:pPr>
    </w:p>
    <w:p w14:paraId="16A1283E" w14:textId="77777777" w:rsidR="003E73F9" w:rsidRPr="003E73F9" w:rsidRDefault="003E73F9" w:rsidP="003E73F9">
      <w:pPr>
        <w:jc w:val="center"/>
        <w:rPr>
          <w:i/>
        </w:rPr>
      </w:pPr>
      <w:r>
        <w:rPr>
          <w:rFonts w:eastAsia="Times New Roman" w:cs="Times New Roman"/>
          <w:i/>
        </w:rPr>
        <w:t>« Les r</w:t>
      </w:r>
      <w:r w:rsidRPr="003E73F9">
        <w:rPr>
          <w:rFonts w:eastAsia="Times New Roman" w:cs="Times New Roman"/>
          <w:i/>
        </w:rPr>
        <w:t>eprésentation</w:t>
      </w:r>
      <w:r>
        <w:rPr>
          <w:rFonts w:eastAsia="Times New Roman" w:cs="Times New Roman"/>
          <w:i/>
        </w:rPr>
        <w:t>s</w:t>
      </w:r>
      <w:r w:rsidRPr="003E73F9">
        <w:rPr>
          <w:rFonts w:eastAsia="Times New Roman" w:cs="Times New Roman"/>
          <w:i/>
        </w:rPr>
        <w:t xml:space="preserve"> </w:t>
      </w:r>
      <w:r>
        <w:rPr>
          <w:rFonts w:eastAsia="Times New Roman" w:cs="Times New Roman"/>
          <w:i/>
        </w:rPr>
        <w:t>de la dominance sociale chez l’enfant »</w:t>
      </w:r>
    </w:p>
    <w:p w14:paraId="3F919A61" w14:textId="77777777" w:rsidR="003E73F9" w:rsidRDefault="003E73F9" w:rsidP="003E73F9">
      <w:pPr>
        <w:jc w:val="center"/>
      </w:pPr>
    </w:p>
    <w:sectPr w:rsidR="003E73F9" w:rsidSect="000A434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3F9"/>
    <w:rsid w:val="000A4348"/>
    <w:rsid w:val="00286C75"/>
    <w:rsid w:val="003E73F9"/>
    <w:rsid w:val="00D6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3D545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3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HTMLprformat">
    <w:name w:val="HTML Preformatted"/>
    <w:basedOn w:val="Normal"/>
    <w:link w:val="HTMLprformatCar"/>
    <w:uiPriority w:val="99"/>
    <w:semiHidden/>
    <w:unhideWhenUsed/>
    <w:rsid w:val="00D607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formatCar">
    <w:name w:val="HTML préformaté Car"/>
    <w:basedOn w:val="Policepardfaut"/>
    <w:link w:val="HTMLprformat"/>
    <w:uiPriority w:val="99"/>
    <w:semiHidden/>
    <w:rsid w:val="00D607A6"/>
    <w:rPr>
      <w:rFonts w:ascii="Courier" w:hAnsi="Courier" w:cs="Courier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3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HTMLprformat">
    <w:name w:val="HTML Preformatted"/>
    <w:basedOn w:val="Normal"/>
    <w:link w:val="HTMLprformatCar"/>
    <w:uiPriority w:val="99"/>
    <w:semiHidden/>
    <w:unhideWhenUsed/>
    <w:rsid w:val="00D607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formatCar">
    <w:name w:val="HTML préformaté Car"/>
    <w:basedOn w:val="Policepardfaut"/>
    <w:link w:val="HTMLprformat"/>
    <w:uiPriority w:val="99"/>
    <w:semiHidden/>
    <w:rsid w:val="00D607A6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8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121</Words>
  <Characters>670</Characters>
  <Application>Microsoft Macintosh Word</Application>
  <DocSecurity>0</DocSecurity>
  <Lines>5</Lines>
  <Paragraphs>1</Paragraphs>
  <ScaleCrop>false</ScaleCrop>
  <Company>CNRS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Justinat Epinat</dc:creator>
  <cp:keywords/>
  <dc:description/>
  <cp:lastModifiedBy>Justinat Epinat</cp:lastModifiedBy>
  <cp:revision>3</cp:revision>
  <dcterms:created xsi:type="dcterms:W3CDTF">2016-09-20T12:32:00Z</dcterms:created>
  <dcterms:modified xsi:type="dcterms:W3CDTF">2016-09-22T11:52:00Z</dcterms:modified>
</cp:coreProperties>
</file>